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525" w:rsidRPr="0060030E" w:rsidRDefault="00881525" w:rsidP="00881525">
      <w:pPr>
        <w:autoSpaceDE w:val="0"/>
        <w:autoSpaceDN w:val="0"/>
        <w:adjustRightInd w:val="0"/>
        <w:spacing w:line="360" w:lineRule="auto"/>
        <w:jc w:val="both"/>
        <w:rPr>
          <w:rFonts w:asciiTheme="majorBidi" w:hAnsiTheme="majorBidi"/>
          <w:szCs w:val="24"/>
          <w:rtl/>
        </w:rPr>
      </w:pPr>
    </w:p>
    <w:p w:rsidR="00881525" w:rsidRDefault="00881525" w:rsidP="00881525">
      <w:pPr>
        <w:jc w:val="center"/>
        <w:rPr>
          <w:rFonts w:asciiTheme="majorBidi" w:hAnsiTheme="majorBidi" w:cstheme="minorBidi"/>
          <w:b/>
          <w:bCs/>
          <w:szCs w:val="24"/>
          <w:u w:val="single"/>
          <w:rtl/>
          <w:lang w:bidi="ar-AE"/>
        </w:rPr>
      </w:pPr>
      <w:r>
        <w:rPr>
          <w:rFonts w:asciiTheme="majorBidi" w:hAnsiTheme="majorBidi" w:cstheme="minorBidi" w:hint="cs"/>
          <w:b/>
          <w:bCs/>
          <w:szCs w:val="24"/>
          <w:u w:val="single"/>
          <w:rtl/>
          <w:lang w:bidi="ar-AE"/>
        </w:rPr>
        <w:t>مناقصة علنية رقم 2018/45 لمنح خدمات إدارة مهام أمنية فعلية ومسلحة</w:t>
      </w:r>
    </w:p>
    <w:p w:rsidR="00881525" w:rsidRPr="0056652C" w:rsidRDefault="00881525" w:rsidP="00881525">
      <w:pPr>
        <w:jc w:val="center"/>
        <w:rPr>
          <w:rFonts w:asciiTheme="majorBidi" w:hAnsiTheme="majorBidi" w:cstheme="minorBidi"/>
          <w:b/>
          <w:bCs/>
          <w:szCs w:val="24"/>
          <w:u w:val="single"/>
          <w:rtl/>
          <w:lang w:bidi="ar-AE"/>
        </w:rPr>
      </w:pPr>
    </w:p>
    <w:p w:rsidR="00881525" w:rsidRPr="005176FC" w:rsidRDefault="00881525" w:rsidP="00881525">
      <w:pPr>
        <w:autoSpaceDE w:val="0"/>
        <w:autoSpaceDN w:val="0"/>
        <w:adjustRightInd w:val="0"/>
        <w:rPr>
          <w:rFonts w:asciiTheme="majorBidi" w:hAnsiTheme="majorBidi"/>
          <w:szCs w:val="24"/>
          <w:rtl/>
        </w:rPr>
      </w:pPr>
    </w:p>
    <w:p w:rsidR="00881525" w:rsidRPr="00DE770A" w:rsidRDefault="00881525" w:rsidP="00862BF3">
      <w:pPr>
        <w:autoSpaceDE w:val="0"/>
        <w:autoSpaceDN w:val="0"/>
        <w:adjustRightInd w:val="0"/>
        <w:spacing w:line="360" w:lineRule="auto"/>
        <w:jc w:val="both"/>
        <w:rPr>
          <w:rFonts w:asciiTheme="minorBidi" w:hAnsiTheme="minorBidi" w:cstheme="minorBidi"/>
          <w:sz w:val="22"/>
          <w:szCs w:val="22"/>
          <w:rtl/>
          <w:lang w:bidi="ar-AE"/>
        </w:rPr>
      </w:pPr>
      <w:r w:rsidRPr="00DE770A">
        <w:rPr>
          <w:rFonts w:asciiTheme="minorBidi" w:hAnsiTheme="minorBidi" w:cstheme="minorBidi"/>
          <w:sz w:val="22"/>
          <w:szCs w:val="22"/>
          <w:rtl/>
          <w:lang w:bidi="ar-AE"/>
        </w:rPr>
        <w:t xml:space="preserve">وزارة الطاقة بواسطة </w:t>
      </w:r>
      <w:r w:rsidRPr="00112E3E">
        <w:rPr>
          <w:rFonts w:asciiTheme="minorBidi" w:hAnsiTheme="minorBidi" w:cstheme="minorBidi" w:hint="cs"/>
          <w:b/>
          <w:bCs/>
          <w:sz w:val="22"/>
          <w:szCs w:val="22"/>
          <w:rtl/>
          <w:lang w:bidi="ar-AE"/>
        </w:rPr>
        <w:t xml:space="preserve">شعبة </w:t>
      </w:r>
      <w:proofErr w:type="gramStart"/>
      <w:r w:rsidRPr="00112E3E">
        <w:rPr>
          <w:rFonts w:asciiTheme="minorBidi" w:hAnsiTheme="minorBidi" w:cstheme="minorBidi" w:hint="cs"/>
          <w:b/>
          <w:bCs/>
          <w:sz w:val="22"/>
          <w:szCs w:val="22"/>
          <w:rtl/>
          <w:lang w:bidi="ar-AE"/>
        </w:rPr>
        <w:t>الطوارئ,</w:t>
      </w:r>
      <w:proofErr w:type="gramEnd"/>
      <w:r w:rsidRPr="00112E3E">
        <w:rPr>
          <w:rFonts w:asciiTheme="minorBidi" w:hAnsiTheme="minorBidi" w:cstheme="minorBidi" w:hint="cs"/>
          <w:b/>
          <w:bCs/>
          <w:sz w:val="22"/>
          <w:szCs w:val="22"/>
          <w:rtl/>
          <w:lang w:bidi="ar-AE"/>
        </w:rPr>
        <w:t xml:space="preserve"> الأمن, المعلومات </w:t>
      </w:r>
      <w:proofErr w:type="spellStart"/>
      <w:r w:rsidRPr="00112E3E">
        <w:rPr>
          <w:rFonts w:asciiTheme="minorBidi" w:hAnsiTheme="minorBidi" w:cstheme="minorBidi" w:hint="cs"/>
          <w:b/>
          <w:bCs/>
          <w:sz w:val="22"/>
          <w:szCs w:val="22"/>
          <w:rtl/>
          <w:lang w:bidi="ar-AE"/>
        </w:rPr>
        <w:t>والسايبر</w:t>
      </w:r>
      <w:proofErr w:type="spellEnd"/>
      <w:r w:rsidRPr="00DE770A">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 xml:space="preserve">تنشر من خلال هذا الإعلان مناقصة لمنح خدمات </w:t>
      </w:r>
      <w:r w:rsidR="00862BF3">
        <w:rPr>
          <w:rFonts w:asciiTheme="minorBidi" w:hAnsiTheme="minorBidi" w:cstheme="minorBidi" w:hint="cs"/>
          <w:sz w:val="22"/>
          <w:szCs w:val="22"/>
          <w:rtl/>
          <w:lang w:bidi="ar-AE"/>
        </w:rPr>
        <w:t>إدارة مهام أمنية فعلية ومسلحة</w:t>
      </w:r>
      <w:r w:rsidRPr="00DE770A">
        <w:rPr>
          <w:rFonts w:asciiTheme="minorBidi" w:hAnsiTheme="minorBidi" w:cstheme="minorBidi" w:hint="cs"/>
          <w:sz w:val="22"/>
          <w:szCs w:val="22"/>
          <w:rtl/>
          <w:lang w:bidi="ar-AE"/>
        </w:rPr>
        <w:t xml:space="preserve">, </w:t>
      </w:r>
      <w:r w:rsidRPr="00DE770A">
        <w:rPr>
          <w:rFonts w:asciiTheme="minorBidi" w:hAnsiTheme="minorBidi" w:cstheme="minorBidi"/>
          <w:sz w:val="22"/>
          <w:szCs w:val="22"/>
          <w:rtl/>
          <w:lang w:bidi="ar-AE"/>
        </w:rPr>
        <w:t xml:space="preserve"> كما هو مُفصل في مستندات المناقصة </w:t>
      </w:r>
      <w:r w:rsidRPr="00DE770A">
        <w:rPr>
          <w:rFonts w:asciiTheme="minorBidi" w:hAnsiTheme="minorBidi" w:cstheme="minorBidi" w:hint="cs"/>
          <w:sz w:val="22"/>
          <w:szCs w:val="22"/>
          <w:rtl/>
          <w:lang w:bidi="ar-AE"/>
        </w:rPr>
        <w:t>وفي</w:t>
      </w:r>
      <w:r w:rsidRPr="00DE770A">
        <w:rPr>
          <w:rFonts w:asciiTheme="minorBidi" w:hAnsiTheme="minorBidi" w:cstheme="minorBidi"/>
          <w:sz w:val="22"/>
          <w:szCs w:val="22"/>
          <w:rtl/>
          <w:lang w:bidi="ar-AE"/>
        </w:rPr>
        <w:t xml:space="preserve"> مواصفاتها المهنية وملحقاتها. </w:t>
      </w:r>
    </w:p>
    <w:p w:rsidR="00881525" w:rsidRPr="0060030E" w:rsidRDefault="00881525" w:rsidP="00881525">
      <w:pPr>
        <w:autoSpaceDE w:val="0"/>
        <w:autoSpaceDN w:val="0"/>
        <w:adjustRightInd w:val="0"/>
        <w:spacing w:line="360" w:lineRule="auto"/>
        <w:jc w:val="both"/>
        <w:rPr>
          <w:rFonts w:asciiTheme="majorBidi" w:hAnsiTheme="majorBidi"/>
          <w:b/>
          <w:bCs/>
          <w:szCs w:val="24"/>
          <w:u w:val="single"/>
          <w:rtl/>
          <w:lang w:bidi="ar-AE"/>
        </w:rPr>
      </w:pPr>
    </w:p>
    <w:p w:rsidR="00881525" w:rsidRDefault="00881525" w:rsidP="00881525">
      <w:pPr>
        <w:spacing w:line="360" w:lineRule="auto"/>
        <w:contextualSpacing/>
        <w:jc w:val="both"/>
        <w:rPr>
          <w:rFonts w:cstheme="minorBidi"/>
          <w:b/>
          <w:bCs/>
          <w:szCs w:val="24"/>
          <w:u w:val="single"/>
          <w:rtl/>
          <w:lang w:bidi="ar-AE"/>
        </w:rPr>
      </w:pPr>
    </w:p>
    <w:p w:rsidR="00411774" w:rsidRPr="004A7B56" w:rsidRDefault="00411774" w:rsidP="004542E4">
      <w:pPr>
        <w:pStyle w:val="ad"/>
        <w:numPr>
          <w:ilvl w:val="0"/>
          <w:numId w:val="44"/>
        </w:numPr>
        <w:spacing w:line="360" w:lineRule="auto"/>
        <w:ind w:left="169"/>
        <w:jc w:val="both"/>
        <w:outlineLvl w:val="0"/>
        <w:rPr>
          <w:rFonts w:asciiTheme="majorBidi" w:hAnsiTheme="majorBidi"/>
          <w:b/>
          <w:bCs/>
          <w:sz w:val="28"/>
          <w:szCs w:val="28"/>
          <w:u w:val="single"/>
          <w:rtl/>
        </w:rPr>
      </w:pPr>
      <w:r>
        <w:rPr>
          <w:rFonts w:asciiTheme="majorBidi" w:hAnsiTheme="majorBidi" w:cstheme="minorBidi" w:hint="cs"/>
          <w:b/>
          <w:bCs/>
          <w:sz w:val="28"/>
          <w:szCs w:val="28"/>
          <w:u w:val="single"/>
          <w:rtl/>
          <w:lang w:bidi="ar-AE"/>
        </w:rPr>
        <w:t>عام:</w:t>
      </w:r>
    </w:p>
    <w:p w:rsidR="0081429F" w:rsidRPr="0081429F" w:rsidRDefault="00407E96" w:rsidP="0081429F">
      <w:pPr>
        <w:pStyle w:val="ad"/>
        <w:numPr>
          <w:ilvl w:val="1"/>
          <w:numId w:val="45"/>
        </w:numPr>
        <w:spacing w:line="360" w:lineRule="auto"/>
        <w:ind w:left="736" w:hanging="567"/>
        <w:jc w:val="both"/>
        <w:rPr>
          <w:rFonts w:asciiTheme="majorBidi" w:hAnsiTheme="majorBidi"/>
          <w:szCs w:val="24"/>
        </w:rPr>
      </w:pPr>
      <w:r w:rsidRPr="00407E96">
        <w:rPr>
          <w:rFonts w:asciiTheme="minorBidi" w:hAnsiTheme="minorBidi" w:cstheme="minorBidi"/>
          <w:sz w:val="22"/>
          <w:szCs w:val="22"/>
          <w:rtl/>
          <w:lang w:bidi="ar-AE"/>
        </w:rPr>
        <w:t xml:space="preserve">وزارة الطاقة بواسطة </w:t>
      </w:r>
      <w:r w:rsidRPr="00407E96">
        <w:rPr>
          <w:rFonts w:asciiTheme="minorBidi" w:hAnsiTheme="minorBidi" w:cstheme="minorBidi" w:hint="cs"/>
          <w:sz w:val="22"/>
          <w:szCs w:val="22"/>
          <w:rtl/>
          <w:lang w:bidi="ar-AE"/>
        </w:rPr>
        <w:t xml:space="preserve">شعبة الطوارئ, الأمن, المعلومات </w:t>
      </w:r>
      <w:proofErr w:type="spellStart"/>
      <w:r w:rsidRPr="00407E96">
        <w:rPr>
          <w:rFonts w:asciiTheme="minorBidi" w:hAnsiTheme="minorBidi" w:cstheme="minorBidi" w:hint="cs"/>
          <w:sz w:val="22"/>
          <w:szCs w:val="22"/>
          <w:rtl/>
          <w:lang w:bidi="ar-AE"/>
        </w:rPr>
        <w:t>والسايبر</w:t>
      </w:r>
      <w:proofErr w:type="spellEnd"/>
      <w:r w:rsidRPr="00407E96">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تطلب تلقي عروض</w:t>
      </w:r>
      <w:r w:rsidRPr="00407E96">
        <w:rPr>
          <w:rFonts w:asciiTheme="minorBidi" w:hAnsiTheme="minorBidi" w:cstheme="minorBidi" w:hint="cs"/>
          <w:sz w:val="22"/>
          <w:szCs w:val="22"/>
          <w:rtl/>
          <w:lang w:bidi="ar-AE"/>
        </w:rPr>
        <w:t xml:space="preserve"> لمنح خدمات إدارة مهام أمنية فعلية ومسلحة</w:t>
      </w:r>
      <w:r>
        <w:rPr>
          <w:rFonts w:asciiTheme="minorBidi" w:hAnsiTheme="minorBidi" w:cstheme="minorBidi" w:hint="cs"/>
          <w:sz w:val="22"/>
          <w:szCs w:val="22"/>
          <w:rtl/>
          <w:lang w:bidi="ar-AE"/>
        </w:rPr>
        <w:t>.</w:t>
      </w:r>
    </w:p>
    <w:p w:rsidR="00407E96" w:rsidRDefault="00407E96" w:rsidP="0081429F">
      <w:pPr>
        <w:pStyle w:val="ad"/>
        <w:numPr>
          <w:ilvl w:val="1"/>
          <w:numId w:val="45"/>
        </w:numPr>
        <w:spacing w:line="360" w:lineRule="auto"/>
        <w:ind w:left="736" w:hanging="567"/>
        <w:jc w:val="both"/>
        <w:rPr>
          <w:rFonts w:asciiTheme="majorBidi" w:hAnsiTheme="majorBidi"/>
          <w:szCs w:val="24"/>
        </w:rPr>
      </w:pPr>
      <w:r w:rsidRPr="0081429F">
        <w:rPr>
          <w:rFonts w:asciiTheme="minorBidi" w:hAnsiTheme="minorBidi" w:cstheme="minorBidi" w:hint="cs"/>
          <w:sz w:val="22"/>
          <w:szCs w:val="22"/>
          <w:rtl/>
          <w:lang w:bidi="ar-AE"/>
        </w:rPr>
        <w:t>يحق تقديم العر</w:t>
      </w:r>
      <w:bookmarkStart w:id="0" w:name="_GoBack"/>
      <w:bookmarkEnd w:id="0"/>
      <w:r w:rsidRPr="0081429F">
        <w:rPr>
          <w:rFonts w:asciiTheme="minorBidi" w:hAnsiTheme="minorBidi" w:cstheme="minorBidi" w:hint="cs"/>
          <w:sz w:val="22"/>
          <w:szCs w:val="22"/>
          <w:rtl/>
          <w:lang w:bidi="ar-AE"/>
        </w:rPr>
        <w:t>وض لهذه المناقصة من قبل هيئات قانونية مُسجلة في إسرائيل وتستوفي كافة شروط الحد الأدنى للمناقصة, لديها المعرفة والخبرة بتنفيذ الخدمات فعلياً, كما تنص على ذلك مستندات المناقصة. يجب تقديم العرض بإرفاق جميع المستندات المطلوبة.</w:t>
      </w:r>
    </w:p>
    <w:p w:rsidR="00844CAE" w:rsidRPr="0081429F" w:rsidRDefault="00844CAE" w:rsidP="0081429F">
      <w:pPr>
        <w:pStyle w:val="ad"/>
        <w:numPr>
          <w:ilvl w:val="1"/>
          <w:numId w:val="45"/>
        </w:numPr>
        <w:spacing w:line="360" w:lineRule="auto"/>
        <w:ind w:left="736" w:hanging="567"/>
        <w:jc w:val="both"/>
        <w:rPr>
          <w:rFonts w:asciiTheme="majorBidi" w:hAnsiTheme="majorBidi"/>
          <w:szCs w:val="24"/>
          <w:rtl/>
        </w:rPr>
      </w:pPr>
      <w:r>
        <w:rPr>
          <w:rFonts w:asciiTheme="majorBidi" w:hAnsiTheme="majorBidi" w:cstheme="minorBidi" w:hint="cs"/>
          <w:szCs w:val="24"/>
          <w:rtl/>
          <w:lang w:bidi="ar-AE"/>
        </w:rPr>
        <w:t>تجدر الإشارة الى أن هذه الوظيفة تخضع لتعليمات اللوائح الأموال والتموين 7.3.9.2 بالإضافة للاتفاقية الجماعية في فرع الحراسة والأمن.</w:t>
      </w:r>
    </w:p>
    <w:p w:rsidR="004542E4" w:rsidRDefault="004542E4" w:rsidP="00883236">
      <w:pPr>
        <w:spacing w:line="360" w:lineRule="auto"/>
        <w:jc w:val="center"/>
        <w:rPr>
          <w:b/>
          <w:bCs/>
          <w:color w:val="FF0000"/>
          <w:sz w:val="28"/>
          <w:szCs w:val="28"/>
          <w:u w:val="single"/>
          <w:rtl/>
          <w:lang w:bidi="ar-AE"/>
        </w:rPr>
      </w:pPr>
    </w:p>
    <w:p w:rsidR="00407E96" w:rsidRPr="004B0431" w:rsidRDefault="00407E96" w:rsidP="00407E96">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407E96" w:rsidRDefault="00407E96" w:rsidP="0081429F">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sidR="0081429F">
        <w:rPr>
          <w:rFonts w:asciiTheme="minorBidi" w:hAnsiTheme="minorBidi" w:cstheme="minorBidi" w:hint="cs"/>
          <w:b/>
          <w:bCs/>
          <w:sz w:val="22"/>
          <w:szCs w:val="22"/>
          <w:u w:val="single"/>
          <w:rtl/>
          <w:lang w:bidi="ar-SY"/>
        </w:rPr>
        <w:t>25.7.2018 في</w:t>
      </w:r>
      <w:r w:rsidRPr="004B0431">
        <w:rPr>
          <w:rFonts w:asciiTheme="minorBidi" w:hAnsiTheme="minorBidi" w:cstheme="minorBidi"/>
          <w:b/>
          <w:bCs/>
          <w:sz w:val="22"/>
          <w:szCs w:val="22"/>
          <w:u w:val="single"/>
          <w:rtl/>
          <w:lang w:bidi="ar-AE"/>
        </w:rPr>
        <w:t xml:space="preserve"> تمام الساعة 14:00</w:t>
      </w:r>
      <w:r w:rsidRPr="004B0431">
        <w:rPr>
          <w:rFonts w:asciiTheme="minorBidi" w:hAnsiTheme="minorBidi" w:cstheme="minorBidi"/>
          <w:sz w:val="22"/>
          <w:szCs w:val="22"/>
          <w:rtl/>
          <w:lang w:bidi="ar-AE"/>
        </w:rPr>
        <w:t>.</w:t>
      </w:r>
    </w:p>
    <w:p w:rsidR="005340BC" w:rsidRPr="003D114D" w:rsidRDefault="005340BC" w:rsidP="005340BC">
      <w:pPr>
        <w:spacing w:line="360" w:lineRule="auto"/>
        <w:jc w:val="both"/>
        <w:rPr>
          <w:b/>
          <w:bCs/>
          <w:szCs w:val="24"/>
          <w:u w:val="single"/>
          <w:rtl/>
          <w:lang w:bidi="ar-AE"/>
        </w:rPr>
      </w:pPr>
    </w:p>
    <w:p w:rsidR="00BC79C2" w:rsidRDefault="00BC79C2" w:rsidP="00BC79C2">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BC79C2" w:rsidRDefault="00BC79C2" w:rsidP="00BC79C2">
      <w:pPr>
        <w:spacing w:line="360" w:lineRule="auto"/>
        <w:contextualSpacing/>
        <w:jc w:val="both"/>
        <w:rPr>
          <w:rFonts w:asciiTheme="minorBidi" w:hAnsiTheme="minorBidi" w:cstheme="minorBidi"/>
          <w:sz w:val="22"/>
          <w:szCs w:val="22"/>
          <w:rtl/>
          <w:lang w:bidi="ar-AE"/>
        </w:rPr>
      </w:pPr>
    </w:p>
    <w:p w:rsidR="00BC79C2" w:rsidRDefault="00BC79C2" w:rsidP="00BC79C2">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BC79C2" w:rsidRPr="004B0431" w:rsidRDefault="00BC79C2" w:rsidP="00BC79C2">
      <w:pPr>
        <w:spacing w:line="360" w:lineRule="auto"/>
        <w:contextualSpacing/>
        <w:jc w:val="both"/>
        <w:rPr>
          <w:rFonts w:asciiTheme="minorBidi" w:hAnsiTheme="minorBidi" w:cstheme="minorBidi"/>
          <w:sz w:val="22"/>
          <w:szCs w:val="22"/>
          <w:rtl/>
          <w:lang w:bidi="ar-AE"/>
        </w:rPr>
      </w:pPr>
    </w:p>
    <w:p w:rsidR="00BC79C2" w:rsidRPr="008F14CC" w:rsidRDefault="00BC79C2" w:rsidP="00BC79C2">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5340BC" w:rsidRPr="003D114D" w:rsidRDefault="005340BC" w:rsidP="005340BC">
      <w:pPr>
        <w:spacing w:line="360" w:lineRule="auto"/>
        <w:ind w:left="-1"/>
        <w:jc w:val="both"/>
        <w:rPr>
          <w:szCs w:val="24"/>
          <w:rtl/>
          <w:lang w:bidi="ar-AE"/>
        </w:rPr>
      </w:pPr>
    </w:p>
    <w:p w:rsidR="00BC79C2" w:rsidRPr="004B0431" w:rsidRDefault="00BC79C2" w:rsidP="00BC79C2">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BC79C2" w:rsidRPr="004B0431" w:rsidRDefault="00BC79C2" w:rsidP="00BC79C2">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5.7.2018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BC79C2" w:rsidRPr="008F14CC" w:rsidRDefault="00BC79C2" w:rsidP="00BC1561">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BC1561">
        <w:rPr>
          <w:rFonts w:asciiTheme="minorBidi" w:hAnsiTheme="minorBidi" w:cstheme="minorBidi" w:hint="cs"/>
          <w:b/>
          <w:bCs/>
          <w:sz w:val="22"/>
          <w:szCs w:val="22"/>
          <w:u w:val="single"/>
          <w:rtl/>
          <w:lang w:bidi="ar-SY"/>
        </w:rPr>
        <w:t>11.7.2018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BC79C2" w:rsidRPr="004B0431" w:rsidRDefault="00BC79C2" w:rsidP="00BC79C2">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lastRenderedPageBreak/>
        <w:t>تحفظ الوزارة لنفسها حق عدم الرد على الأسس الموضوعية لأي اعتراض في حالة كانت ترى أن ردها على الاعتراض قد يؤثر على سير المناقصة أو على محتواها.</w:t>
      </w:r>
    </w:p>
    <w:p w:rsidR="0040559C" w:rsidRPr="005340BC" w:rsidRDefault="0040559C" w:rsidP="003D114D">
      <w:pPr>
        <w:spacing w:line="360" w:lineRule="auto"/>
        <w:rPr>
          <w:color w:val="FF0000"/>
          <w:szCs w:val="24"/>
        </w:rPr>
      </w:pPr>
    </w:p>
    <w:sectPr w:rsidR="0040559C" w:rsidRPr="005340B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0858" w:rsidRDefault="00440858">
      <w:r>
        <w:separator/>
      </w:r>
    </w:p>
  </w:endnote>
  <w:endnote w:type="continuationSeparator" w:id="0">
    <w:p w:rsidR="00440858" w:rsidRDefault="004408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0858" w:rsidRDefault="00440858">
      <w:r>
        <w:separator/>
      </w:r>
    </w:p>
  </w:footnote>
  <w:footnote w:type="continuationSeparator" w:id="0">
    <w:p w:rsidR="00440858" w:rsidRDefault="004408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92313" w:rsidRPr="00692313">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1525" w:rsidRPr="002F68D2" w:rsidRDefault="00881525" w:rsidP="00881525">
    <w:pPr>
      <w:pStyle w:val="a6"/>
      <w:tabs>
        <w:tab w:val="left" w:pos="2447"/>
      </w:tabs>
      <w:spacing w:line="276" w:lineRule="auto"/>
      <w:jc w:val="center"/>
      <w:rPr>
        <w:rFonts w:cstheme="minorBidi"/>
        <w:b/>
        <w:bCs/>
        <w:szCs w:val="32"/>
        <w:rtl/>
        <w:lang w:bidi="ar-AE"/>
      </w:rPr>
    </w:pPr>
    <w:r>
      <w:rPr>
        <w:rFonts w:cstheme="minorBidi" w:hint="cs"/>
        <w:b/>
        <w:bCs/>
        <w:szCs w:val="32"/>
        <w:rtl/>
        <w:lang w:bidi="ar-SY"/>
      </w:rPr>
      <w:t xml:space="preserve">وزارة </w:t>
    </w:r>
    <w:r>
      <w:rPr>
        <w:rFonts w:cstheme="minorBidi" w:hint="cs"/>
        <w:b/>
        <w:bCs/>
        <w:szCs w:val="32"/>
        <w:rtl/>
        <w:lang w:bidi="ar-AE"/>
      </w:rPr>
      <w:t>الطاقة</w:t>
    </w:r>
  </w:p>
  <w:p w:rsidR="00510EB6" w:rsidRPr="00881525" w:rsidRDefault="00510EB6" w:rsidP="00881525">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6"/>
  </w:num>
  <w:num w:numId="45">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C43A0"/>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D114D"/>
    <w:rsid w:val="003F586C"/>
    <w:rsid w:val="00401E2C"/>
    <w:rsid w:val="004031D6"/>
    <w:rsid w:val="0040559C"/>
    <w:rsid w:val="00407E96"/>
    <w:rsid w:val="00411774"/>
    <w:rsid w:val="00440131"/>
    <w:rsid w:val="00440858"/>
    <w:rsid w:val="00441626"/>
    <w:rsid w:val="00441BC4"/>
    <w:rsid w:val="00445451"/>
    <w:rsid w:val="004507AE"/>
    <w:rsid w:val="00451C6D"/>
    <w:rsid w:val="004542E4"/>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4F59"/>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2313"/>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429F"/>
    <w:rsid w:val="00817153"/>
    <w:rsid w:val="00823C12"/>
    <w:rsid w:val="00824DD5"/>
    <w:rsid w:val="00824F94"/>
    <w:rsid w:val="00830023"/>
    <w:rsid w:val="00844CAE"/>
    <w:rsid w:val="008541EB"/>
    <w:rsid w:val="0086169C"/>
    <w:rsid w:val="00861DDB"/>
    <w:rsid w:val="00862BF3"/>
    <w:rsid w:val="008675F8"/>
    <w:rsid w:val="00873A6B"/>
    <w:rsid w:val="00880426"/>
    <w:rsid w:val="00881525"/>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5251"/>
    <w:rsid w:val="0095452B"/>
    <w:rsid w:val="00956911"/>
    <w:rsid w:val="00964B15"/>
    <w:rsid w:val="0096740F"/>
    <w:rsid w:val="009822F6"/>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561"/>
    <w:rsid w:val="00BC1CFE"/>
    <w:rsid w:val="00BC5CC1"/>
    <w:rsid w:val="00BC79C2"/>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65B92"/>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58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ביוני 2018</DocumentCreateDateEnglish>
    <DocumentCreateDateHebrew xmlns="8f5b83e0-a1d3-486c-bd07-833a425c74af">ה' בתמוז התשע"ח</DocumentCreateDateHebrew>
    <SubjectDocument xmlns="8f5b83e0-a1d3-486c-bd07-833a425c74af">פרסום מכרז פומבי 45/18 לרכישת שירותי ניהול משימות אבטחה פיזית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18/06/2018 12:47;51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211</CounterString>
    <LastLockUser xmlns="8f5b83e0-a1d3-486c-bd07-833a425c74af" xsi:nil="true"/>
    <LastCheckOutDate xmlns="8f5b83e0-a1d3-486c-bd07-833a425c74af">18/06/2018 12:48;00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2018-06-18T00:00:00+00:00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2947E853-0FDA-4109-A0AE-56B6DD510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447</Words>
  <Characters>2235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2018-06-18T11:12:00Z</cp:lastPrinted>
  <dcterms:created xsi:type="dcterms:W3CDTF">2018-06-20T09:01:00Z</dcterms:created>
  <dcterms:modified xsi:type="dcterms:W3CDTF">2018-06-20T09:01:00Z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